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C48C" w14:textId="77777777" w:rsidR="00E0423F" w:rsidRDefault="00E0423F">
      <w:pPr>
        <w:pStyle w:val="Heading1"/>
        <w:ind w:left="-5"/>
      </w:pPr>
    </w:p>
    <w:p w14:paraId="71B5EDB9" w14:textId="135049B7" w:rsidR="005554B7" w:rsidRDefault="006D7F97">
      <w:pPr>
        <w:pStyle w:val="Heading1"/>
        <w:ind w:left="-5"/>
        <w:rPr>
          <w:rFonts w:eastAsia="Calibri"/>
        </w:rPr>
      </w:pPr>
      <w:r>
        <w:t>MINUTES OF THE FRAMPTON PAR</w:t>
      </w:r>
      <w:r w:rsidR="002818A4">
        <w:t xml:space="preserve">ISH COUNCIL MEETING HELD ON </w:t>
      </w:r>
      <w:r w:rsidR="00650860">
        <w:t>2</w:t>
      </w:r>
      <w:r w:rsidR="00031ACB">
        <w:t>0th</w:t>
      </w:r>
      <w:r w:rsidR="00650860">
        <w:t xml:space="preserve"> </w:t>
      </w:r>
      <w:r w:rsidR="00031ACB">
        <w:t>October</w:t>
      </w:r>
      <w:r w:rsidR="00EC53D5">
        <w:t xml:space="preserve"> 2022 AT 19.30</w:t>
      </w:r>
      <w:r w:rsidR="00BE4A8D">
        <w:t xml:space="preserve">hrs AT </w:t>
      </w:r>
      <w:r w:rsidR="00650860">
        <w:t>Frampton Village Hall</w:t>
      </w:r>
      <w:r>
        <w:rPr>
          <w:rFonts w:ascii="Calibri" w:eastAsia="Calibri" w:hAnsi="Calibri" w:cs="Calibri"/>
          <w:b w:val="0"/>
        </w:rPr>
        <w:t xml:space="preserve">. </w:t>
      </w:r>
    </w:p>
    <w:p w14:paraId="6B6DBB41" w14:textId="77777777" w:rsidR="00BE4A8D" w:rsidRPr="00BE4A8D" w:rsidRDefault="00BE4A8D" w:rsidP="00BE4A8D"/>
    <w:p w14:paraId="6BB5AB51" w14:textId="6A5DF1C0" w:rsidR="005554B7" w:rsidRDefault="006D7F97" w:rsidP="00650860">
      <w:pPr>
        <w:tabs>
          <w:tab w:val="center" w:pos="5392"/>
        </w:tabs>
        <w:ind w:left="1440" w:hanging="1440"/>
      </w:pPr>
      <w:r>
        <w:t>Present:</w:t>
      </w:r>
      <w:r w:rsidR="00BE4A8D">
        <w:t xml:space="preserve">       </w:t>
      </w:r>
      <w:proofErr w:type="gramStart"/>
      <w:r w:rsidR="00BE4A8D">
        <w:tab/>
      </w:r>
      <w:r>
        <w:t xml:space="preserve"> </w:t>
      </w:r>
      <w:r w:rsidR="00BE4A8D">
        <w:t xml:space="preserve"> </w:t>
      </w:r>
      <w:r w:rsidR="00031ACB">
        <w:t>Cllr</w:t>
      </w:r>
      <w:proofErr w:type="gramEnd"/>
      <w:r w:rsidR="00031ACB">
        <w:t xml:space="preserve"> Ashton (Chairman) </w:t>
      </w:r>
      <w:r>
        <w:t xml:space="preserve">Cllr </w:t>
      </w:r>
      <w:r w:rsidR="00650860">
        <w:t xml:space="preserve">Burton </w:t>
      </w:r>
      <w:r>
        <w:t>(</w:t>
      </w:r>
      <w:r w:rsidR="00650860">
        <w:t xml:space="preserve">Vice </w:t>
      </w:r>
      <w:r>
        <w:t>Chairm</w:t>
      </w:r>
      <w:r w:rsidR="00BE4A8D">
        <w:t>an)</w:t>
      </w:r>
      <w:r>
        <w:t xml:space="preserve">, Deane, </w:t>
      </w:r>
      <w:proofErr w:type="spellStart"/>
      <w:r w:rsidR="00031ACB">
        <w:t>Balgarnie</w:t>
      </w:r>
      <w:proofErr w:type="spellEnd"/>
      <w:r w:rsidR="00031ACB">
        <w:t>,</w:t>
      </w:r>
      <w:r w:rsidR="00EC53D5">
        <w:t xml:space="preserve"> </w:t>
      </w:r>
      <w:r w:rsidR="00650860">
        <w:t>Royce</w:t>
      </w:r>
      <w:r>
        <w:t xml:space="preserve"> and </w:t>
      </w:r>
      <w:proofErr w:type="spellStart"/>
      <w:r>
        <w:t>Hladun</w:t>
      </w:r>
      <w:proofErr w:type="spellEnd"/>
      <w:r>
        <w:t xml:space="preserve"> </w:t>
      </w:r>
    </w:p>
    <w:p w14:paraId="337A2243" w14:textId="77777777" w:rsidR="005554B7" w:rsidRDefault="006D7F97">
      <w:pPr>
        <w:spacing w:after="0" w:line="259" w:lineRule="auto"/>
        <w:ind w:left="0" w:firstLine="0"/>
      </w:pPr>
      <w:r>
        <w:t xml:space="preserve"> </w:t>
      </w:r>
    </w:p>
    <w:p w14:paraId="6F81241A" w14:textId="320B206F" w:rsidR="005554B7" w:rsidRDefault="006D7F97" w:rsidP="00C27C0C">
      <w:pPr>
        <w:tabs>
          <w:tab w:val="center" w:pos="5420"/>
        </w:tabs>
        <w:ind w:left="1845" w:hanging="1860"/>
      </w:pPr>
      <w:r>
        <w:t xml:space="preserve">In attendance:   </w:t>
      </w:r>
      <w:r>
        <w:tab/>
      </w:r>
    </w:p>
    <w:p w14:paraId="4852E963" w14:textId="77777777" w:rsidR="005554B7" w:rsidRDefault="006D7F97">
      <w:pPr>
        <w:spacing w:after="0" w:line="259" w:lineRule="auto"/>
        <w:ind w:left="0" w:firstLine="0"/>
      </w:pPr>
      <w:r>
        <w:t xml:space="preserve"> </w:t>
      </w:r>
    </w:p>
    <w:p w14:paraId="687A1BAD" w14:textId="468685A2" w:rsidR="005554B7" w:rsidRDefault="005554B7">
      <w:pPr>
        <w:spacing w:after="74" w:line="259" w:lineRule="auto"/>
        <w:ind w:left="0" w:firstLine="0"/>
      </w:pPr>
    </w:p>
    <w:p w14:paraId="2F84A3A0" w14:textId="34AA1B7D" w:rsidR="005554B7" w:rsidRDefault="00031ACB" w:rsidP="00EC53D5">
      <w:pPr>
        <w:spacing w:after="81" w:line="259" w:lineRule="auto"/>
        <w:ind w:left="0" w:firstLine="0"/>
      </w:pPr>
      <w:r>
        <w:rPr>
          <w:b/>
        </w:rPr>
        <w:t>51</w:t>
      </w:r>
      <w:r w:rsidR="00EC53D5">
        <w:rPr>
          <w:b/>
        </w:rPr>
        <w:t>.</w:t>
      </w:r>
      <w:r w:rsidR="001119FA">
        <w:rPr>
          <w:b/>
        </w:rPr>
        <w:t xml:space="preserve">  </w:t>
      </w:r>
      <w:r w:rsidR="002818A4">
        <w:rPr>
          <w:b/>
        </w:rPr>
        <w:t xml:space="preserve">Apologies (agenda item 1 </w:t>
      </w:r>
      <w:r w:rsidR="007A0665">
        <w:rPr>
          <w:b/>
        </w:rPr>
        <w:t>2</w:t>
      </w:r>
      <w:r>
        <w:rPr>
          <w:b/>
        </w:rPr>
        <w:t>0</w:t>
      </w:r>
      <w:r w:rsidR="006D7F97">
        <w:rPr>
          <w:b/>
        </w:rPr>
        <w:t>.</w:t>
      </w:r>
      <w:r>
        <w:rPr>
          <w:b/>
        </w:rPr>
        <w:t>10</w:t>
      </w:r>
      <w:r w:rsidR="002818A4">
        <w:rPr>
          <w:b/>
        </w:rPr>
        <w:t>.</w:t>
      </w:r>
      <w:r w:rsidR="006D7F97">
        <w:rPr>
          <w:b/>
        </w:rPr>
        <w:t>22)</w:t>
      </w:r>
      <w:r w:rsidR="006D7F97">
        <w:rPr>
          <w:rFonts w:ascii="Times New Roman" w:eastAsia="Times New Roman" w:hAnsi="Times New Roman" w:cs="Times New Roman"/>
        </w:rPr>
        <w:t xml:space="preserve"> </w:t>
      </w:r>
    </w:p>
    <w:p w14:paraId="0E85FA8F" w14:textId="7A8C918C" w:rsidR="005554B7" w:rsidRDefault="006D7F97">
      <w:pPr>
        <w:ind w:left="-5" w:right="7"/>
      </w:pPr>
      <w:r>
        <w:t>Apologies were received from Cllr</w:t>
      </w:r>
      <w:r w:rsidR="002818A4">
        <w:t xml:space="preserve"> </w:t>
      </w:r>
      <w:r w:rsidR="00031ACB">
        <w:t>Hildred</w:t>
      </w:r>
      <w:r w:rsidR="002818A4">
        <w:t xml:space="preserve"> and Cllr Austin </w:t>
      </w:r>
    </w:p>
    <w:p w14:paraId="44E9F3BA" w14:textId="77777777" w:rsidR="002818A4" w:rsidRDefault="002818A4">
      <w:pPr>
        <w:ind w:left="-5" w:right="7"/>
      </w:pPr>
    </w:p>
    <w:p w14:paraId="5E37EDC0" w14:textId="084F9329" w:rsidR="002818A4" w:rsidRDefault="00031ACB">
      <w:pPr>
        <w:ind w:left="-5" w:right="7"/>
      </w:pPr>
      <w:r>
        <w:rPr>
          <w:b/>
        </w:rPr>
        <w:t>52</w:t>
      </w:r>
      <w:r w:rsidR="002818A4">
        <w:rPr>
          <w:b/>
        </w:rPr>
        <w:t xml:space="preserve">.  Declarations of interest (agenda item 2 </w:t>
      </w:r>
      <w:r w:rsidR="007A0665">
        <w:rPr>
          <w:b/>
        </w:rPr>
        <w:t>2</w:t>
      </w:r>
      <w:r>
        <w:rPr>
          <w:b/>
        </w:rPr>
        <w:t>0</w:t>
      </w:r>
      <w:r w:rsidR="002818A4">
        <w:rPr>
          <w:b/>
        </w:rPr>
        <w:t>.</w:t>
      </w:r>
      <w:r>
        <w:rPr>
          <w:b/>
        </w:rPr>
        <w:t>10</w:t>
      </w:r>
      <w:r w:rsidR="002818A4">
        <w:rPr>
          <w:b/>
        </w:rPr>
        <w:t>.2</w:t>
      </w:r>
      <w:r w:rsidR="002818A4" w:rsidRPr="002818A4">
        <w:t>2</w:t>
      </w:r>
      <w:r w:rsidR="007A0665">
        <w:t>)</w:t>
      </w:r>
    </w:p>
    <w:p w14:paraId="22A8CE05" w14:textId="72F6E270" w:rsidR="002818A4" w:rsidRPr="002818A4" w:rsidRDefault="00031ACB">
      <w:pPr>
        <w:ind w:left="-5" w:right="7"/>
      </w:pPr>
      <w:r>
        <w:t>None</w:t>
      </w:r>
    </w:p>
    <w:p w14:paraId="40F4658A" w14:textId="77777777" w:rsidR="002818A4" w:rsidRPr="002818A4" w:rsidRDefault="002818A4">
      <w:pPr>
        <w:ind w:left="-5" w:right="7"/>
        <w:rPr>
          <w:b/>
        </w:rPr>
      </w:pPr>
    </w:p>
    <w:p w14:paraId="7AE84329" w14:textId="622948B3" w:rsidR="005554B7" w:rsidRDefault="00031ACB">
      <w:pPr>
        <w:pStyle w:val="Heading1"/>
        <w:ind w:left="-5"/>
      </w:pPr>
      <w:r>
        <w:t>53</w:t>
      </w:r>
      <w:r w:rsidR="006D7F97">
        <w:t xml:space="preserve">. Approval of the minutes for meeting held </w:t>
      </w:r>
      <w:r>
        <w:t>21st</w:t>
      </w:r>
      <w:r w:rsidR="002818A4">
        <w:t xml:space="preserve"> </w:t>
      </w:r>
      <w:r w:rsidR="00B77E4C">
        <w:t>Ju</w:t>
      </w:r>
      <w:r>
        <w:t>ly</w:t>
      </w:r>
      <w:r w:rsidR="002818A4">
        <w:t xml:space="preserve"> 2022</w:t>
      </w:r>
      <w:r w:rsidR="006D7F97">
        <w:t xml:space="preserve"> (agenda item </w:t>
      </w:r>
      <w:r w:rsidR="002818A4">
        <w:t>3</w:t>
      </w:r>
      <w:r w:rsidR="006D7F97">
        <w:t xml:space="preserve"> </w:t>
      </w:r>
    </w:p>
    <w:p w14:paraId="3B65688B" w14:textId="369BDF3C" w:rsidR="005554B7" w:rsidRDefault="00B77E4C">
      <w:pPr>
        <w:spacing w:after="0" w:line="259" w:lineRule="auto"/>
        <w:ind w:left="-5"/>
      </w:pPr>
      <w:r>
        <w:rPr>
          <w:b/>
          <w:sz w:val="22"/>
        </w:rPr>
        <w:t>2</w:t>
      </w:r>
      <w:r w:rsidR="00BC694C">
        <w:rPr>
          <w:b/>
          <w:sz w:val="22"/>
        </w:rPr>
        <w:t>0</w:t>
      </w:r>
      <w:r w:rsidR="002818A4">
        <w:rPr>
          <w:b/>
          <w:sz w:val="22"/>
        </w:rPr>
        <w:t>.</w:t>
      </w:r>
      <w:r w:rsidR="00031ACB">
        <w:rPr>
          <w:b/>
          <w:sz w:val="22"/>
        </w:rPr>
        <w:t>10</w:t>
      </w:r>
      <w:r w:rsidR="006D7F97">
        <w:rPr>
          <w:b/>
          <w:sz w:val="22"/>
        </w:rPr>
        <w:t>.22</w:t>
      </w:r>
      <w:r w:rsidR="006D7F97">
        <w:rPr>
          <w:b/>
        </w:rPr>
        <w:t>)</w:t>
      </w:r>
      <w:r w:rsidR="006D7F97">
        <w:rPr>
          <w:rFonts w:ascii="Calibri" w:eastAsia="Calibri" w:hAnsi="Calibri" w:cs="Calibri"/>
          <w:sz w:val="22"/>
        </w:rPr>
        <w:t xml:space="preserve"> </w:t>
      </w:r>
    </w:p>
    <w:p w14:paraId="3C685EA9" w14:textId="7732A524" w:rsidR="005554B7" w:rsidRDefault="006D7F97">
      <w:pPr>
        <w:ind w:left="-5" w:right="7"/>
      </w:pPr>
      <w:r>
        <w:t xml:space="preserve"> The Council Res</w:t>
      </w:r>
      <w:r w:rsidR="00C75F5B">
        <w:t>olv</w:t>
      </w:r>
      <w:r w:rsidR="002818A4">
        <w:t xml:space="preserve">ed to adopt the minutes of </w:t>
      </w:r>
      <w:r w:rsidR="00031ACB">
        <w:t>21</w:t>
      </w:r>
      <w:r w:rsidR="002818A4">
        <w:t>/0</w:t>
      </w:r>
      <w:r w:rsidR="00031ACB">
        <w:t>7</w:t>
      </w:r>
      <w:r>
        <w:t xml:space="preserve">/2022 as a true record. </w:t>
      </w:r>
    </w:p>
    <w:p w14:paraId="64A038ED" w14:textId="71B4C3B9" w:rsidR="00B77E4C" w:rsidRDefault="00B77E4C">
      <w:pPr>
        <w:ind w:left="-5" w:right="7"/>
      </w:pPr>
    </w:p>
    <w:p w14:paraId="3EC57210" w14:textId="1D08BC96" w:rsidR="00B77E4C" w:rsidRDefault="00031ACB">
      <w:pPr>
        <w:ind w:left="-5" w:right="7"/>
        <w:rPr>
          <w:b/>
          <w:bCs/>
        </w:rPr>
      </w:pPr>
      <w:r>
        <w:rPr>
          <w:b/>
          <w:bCs/>
        </w:rPr>
        <w:t>54</w:t>
      </w:r>
      <w:r w:rsidR="00B77E4C" w:rsidRPr="00B77E4C">
        <w:rPr>
          <w:b/>
          <w:bCs/>
        </w:rPr>
        <w:t xml:space="preserve">. </w:t>
      </w:r>
      <w:r>
        <w:rPr>
          <w:b/>
          <w:bCs/>
        </w:rPr>
        <w:t xml:space="preserve"> Current situation with the Clerk</w:t>
      </w:r>
      <w:r w:rsidR="00B77E4C" w:rsidRPr="00B77E4C">
        <w:rPr>
          <w:b/>
          <w:bCs/>
        </w:rPr>
        <w:t xml:space="preserve"> (agenda item </w:t>
      </w:r>
      <w:r w:rsidR="00F15715">
        <w:rPr>
          <w:b/>
          <w:bCs/>
        </w:rPr>
        <w:t>4</w:t>
      </w:r>
      <w:r w:rsidR="00B77E4C" w:rsidRPr="00B77E4C">
        <w:rPr>
          <w:b/>
          <w:bCs/>
        </w:rPr>
        <w:t xml:space="preserve"> 2</w:t>
      </w:r>
      <w:r w:rsidR="00BC694C">
        <w:rPr>
          <w:b/>
          <w:bCs/>
        </w:rPr>
        <w:t>0</w:t>
      </w:r>
      <w:r w:rsidR="00B77E4C" w:rsidRPr="00B77E4C">
        <w:rPr>
          <w:b/>
          <w:bCs/>
        </w:rPr>
        <w:t>.</w:t>
      </w:r>
      <w:r>
        <w:rPr>
          <w:b/>
          <w:bCs/>
        </w:rPr>
        <w:t>10</w:t>
      </w:r>
      <w:r w:rsidR="00B77E4C" w:rsidRPr="00B77E4C">
        <w:rPr>
          <w:b/>
          <w:bCs/>
        </w:rPr>
        <w:t>.22)</w:t>
      </w:r>
    </w:p>
    <w:p w14:paraId="2821E7FD" w14:textId="5DD0CAC8" w:rsidR="00B00548" w:rsidRDefault="00B00548" w:rsidP="00B00548">
      <w:r>
        <w:t>Cllr Ashton gave us an update on the health of the parish Clark, Michelle had certainly been through a very difficult time with more difficult times ahead. It was agreed that the council was keen to have Michelle continue her work if at all possible. Cllr Ashton was hoping to meet with the Clark to discuss the way forward.</w:t>
      </w:r>
    </w:p>
    <w:p w14:paraId="7B9008C1" w14:textId="732D339C" w:rsidR="00521CA5" w:rsidRDefault="00521CA5" w:rsidP="00031ACB">
      <w:pPr>
        <w:ind w:left="-5" w:right="7"/>
      </w:pPr>
    </w:p>
    <w:p w14:paraId="65A26187" w14:textId="77777777" w:rsidR="00521CA5" w:rsidRDefault="00521CA5">
      <w:pPr>
        <w:spacing w:after="0" w:line="259" w:lineRule="auto"/>
        <w:ind w:left="0" w:firstLine="0"/>
      </w:pPr>
    </w:p>
    <w:p w14:paraId="3C763EF3" w14:textId="6D14C218" w:rsidR="002818A4" w:rsidRDefault="00031ACB">
      <w:pPr>
        <w:spacing w:after="0" w:line="259" w:lineRule="auto"/>
        <w:ind w:left="0" w:firstLine="0"/>
        <w:rPr>
          <w:b/>
        </w:rPr>
      </w:pPr>
      <w:r>
        <w:rPr>
          <w:b/>
        </w:rPr>
        <w:t>55</w:t>
      </w:r>
      <w:r w:rsidR="002818A4">
        <w:rPr>
          <w:b/>
        </w:rPr>
        <w:t xml:space="preserve">.  Planning Applications (agenda item </w:t>
      </w:r>
      <w:r w:rsidR="00B77E4C">
        <w:rPr>
          <w:b/>
        </w:rPr>
        <w:t>5</w:t>
      </w:r>
      <w:r w:rsidR="002818A4">
        <w:rPr>
          <w:b/>
        </w:rPr>
        <w:t xml:space="preserve"> </w:t>
      </w:r>
      <w:r w:rsidR="00B77E4C">
        <w:rPr>
          <w:b/>
        </w:rPr>
        <w:t>2</w:t>
      </w:r>
      <w:r w:rsidR="00BC694C">
        <w:rPr>
          <w:b/>
        </w:rPr>
        <w:t>0.</w:t>
      </w:r>
      <w:r>
        <w:rPr>
          <w:b/>
        </w:rPr>
        <w:t>10</w:t>
      </w:r>
      <w:r w:rsidR="002818A4">
        <w:rPr>
          <w:b/>
        </w:rPr>
        <w:t>.22)</w:t>
      </w:r>
    </w:p>
    <w:p w14:paraId="04DB9D49" w14:textId="003E55D5" w:rsidR="0015535A" w:rsidRDefault="00521CA5" w:rsidP="00B00548">
      <w:pPr>
        <w:ind w:left="30"/>
        <w:rPr>
          <w:szCs w:val="24"/>
        </w:rPr>
      </w:pPr>
      <w:r w:rsidRPr="00521CA5">
        <w:rPr>
          <w:szCs w:val="24"/>
        </w:rPr>
        <w:t>a)</w:t>
      </w:r>
      <w:r w:rsidRPr="00521CA5">
        <w:rPr>
          <w:b/>
          <w:szCs w:val="24"/>
        </w:rPr>
        <w:t xml:space="preserve"> </w:t>
      </w:r>
      <w:r w:rsidRPr="00521CA5">
        <w:rPr>
          <w:szCs w:val="24"/>
        </w:rPr>
        <w:t>B/</w:t>
      </w:r>
      <w:r w:rsidR="00031ACB">
        <w:rPr>
          <w:szCs w:val="24"/>
        </w:rPr>
        <w:t>16/0380/CD3</w:t>
      </w:r>
      <w:r w:rsidR="00B00548">
        <w:rPr>
          <w:szCs w:val="24"/>
        </w:rPr>
        <w:t xml:space="preserve"> </w:t>
      </w:r>
      <w:proofErr w:type="gramStart"/>
      <w:r w:rsidR="00B00548">
        <w:rPr>
          <w:szCs w:val="24"/>
        </w:rPr>
        <w:t>Middlegate road</w:t>
      </w:r>
      <w:proofErr w:type="gramEnd"/>
    </w:p>
    <w:p w14:paraId="69AC2C53" w14:textId="6023DDB4" w:rsidR="0015535A" w:rsidRDefault="0015535A" w:rsidP="00521CA5">
      <w:pPr>
        <w:ind w:left="30"/>
        <w:rPr>
          <w:szCs w:val="24"/>
        </w:rPr>
      </w:pPr>
      <w:r>
        <w:rPr>
          <w:szCs w:val="24"/>
        </w:rPr>
        <w:t xml:space="preserve">Frampton Parish Council has no </w:t>
      </w:r>
      <w:r w:rsidR="00B00548">
        <w:rPr>
          <w:szCs w:val="24"/>
        </w:rPr>
        <w:t xml:space="preserve">comment or </w:t>
      </w:r>
      <w:r>
        <w:rPr>
          <w:szCs w:val="24"/>
        </w:rPr>
        <w:t>objections</w:t>
      </w:r>
      <w:r w:rsidR="00B00548">
        <w:rPr>
          <w:szCs w:val="24"/>
        </w:rPr>
        <w:t>.</w:t>
      </w:r>
    </w:p>
    <w:p w14:paraId="78BFFDD0" w14:textId="77777777" w:rsidR="00521CA5" w:rsidRPr="0015535A" w:rsidRDefault="00521CA5" w:rsidP="0015535A">
      <w:pPr>
        <w:rPr>
          <w:szCs w:val="24"/>
        </w:rPr>
      </w:pPr>
    </w:p>
    <w:p w14:paraId="60F4B6D0" w14:textId="52764007" w:rsidR="0015535A" w:rsidRPr="0015535A" w:rsidRDefault="0015535A" w:rsidP="0015535A">
      <w:pPr>
        <w:ind w:left="40"/>
        <w:jc w:val="both"/>
        <w:rPr>
          <w:szCs w:val="24"/>
        </w:rPr>
      </w:pPr>
      <w:r w:rsidRPr="0015535A">
        <w:rPr>
          <w:szCs w:val="24"/>
        </w:rPr>
        <w:t>b) B/2</w:t>
      </w:r>
      <w:r w:rsidR="00B00548">
        <w:rPr>
          <w:szCs w:val="24"/>
        </w:rPr>
        <w:t>1/0291/CD1, 69 Middlegate Road</w:t>
      </w:r>
    </w:p>
    <w:p w14:paraId="54ACF8C2" w14:textId="0B1596B8" w:rsidR="00A634FE" w:rsidRDefault="00A634FE" w:rsidP="00A634FE">
      <w:pPr>
        <w:rPr>
          <w:rFonts w:cs="Calibri"/>
        </w:rPr>
      </w:pPr>
      <w:r>
        <w:rPr>
          <w:rFonts w:cs="Calibri"/>
        </w:rPr>
        <w:t>Frampton Parish Council had no comments or observations</w:t>
      </w:r>
    </w:p>
    <w:p w14:paraId="5643D3AE" w14:textId="031C94F4" w:rsidR="00B00548" w:rsidRDefault="00B00548" w:rsidP="00A634FE">
      <w:pPr>
        <w:rPr>
          <w:rFonts w:cs="Calibri"/>
        </w:rPr>
      </w:pPr>
    </w:p>
    <w:p w14:paraId="7A8B06D7" w14:textId="3547798A" w:rsidR="00B00548" w:rsidRDefault="00B00548" w:rsidP="00A634FE">
      <w:pPr>
        <w:rPr>
          <w:rFonts w:cs="Calibri"/>
        </w:rPr>
      </w:pPr>
      <w:r>
        <w:rPr>
          <w:rFonts w:cs="Calibri"/>
        </w:rPr>
        <w:t>c)  B/21?0342/CD1, Cherry Tree Lodge</w:t>
      </w:r>
    </w:p>
    <w:p w14:paraId="1F986C46" w14:textId="77777777" w:rsidR="00B00548" w:rsidRDefault="00B00548" w:rsidP="00B00548">
      <w:pPr>
        <w:rPr>
          <w:rFonts w:cs="Calibri"/>
        </w:rPr>
      </w:pPr>
      <w:r>
        <w:rPr>
          <w:rFonts w:cs="Calibri"/>
        </w:rPr>
        <w:t>Frampton Parish Council had no comments or observations</w:t>
      </w:r>
    </w:p>
    <w:p w14:paraId="0AD01866" w14:textId="357E8B7A" w:rsidR="00A634FE" w:rsidRDefault="00A634FE" w:rsidP="00A634FE">
      <w:pPr>
        <w:rPr>
          <w:rFonts w:cs="Calibri"/>
        </w:rPr>
      </w:pPr>
    </w:p>
    <w:p w14:paraId="52B99D30" w14:textId="4FE2B978" w:rsidR="00B00548" w:rsidRDefault="00B00548" w:rsidP="00A634FE">
      <w:pPr>
        <w:rPr>
          <w:rFonts w:cs="Calibri"/>
        </w:rPr>
      </w:pPr>
      <w:r>
        <w:rPr>
          <w:rFonts w:cs="Calibri"/>
        </w:rPr>
        <w:t>d)  B/19/0410/NMA, The Spinney, Ralphs Lane</w:t>
      </w:r>
    </w:p>
    <w:p w14:paraId="2D44A1F4" w14:textId="77777777" w:rsidR="00B00548" w:rsidRDefault="00B00548" w:rsidP="00B00548">
      <w:pPr>
        <w:rPr>
          <w:rFonts w:cs="Calibri"/>
        </w:rPr>
      </w:pPr>
      <w:r>
        <w:rPr>
          <w:rFonts w:cs="Calibri"/>
        </w:rPr>
        <w:t>Frampton Parish Council had no comments or observations</w:t>
      </w:r>
    </w:p>
    <w:p w14:paraId="47F2160C" w14:textId="77777777" w:rsidR="00B00548" w:rsidRDefault="00B00548" w:rsidP="00A634FE">
      <w:pPr>
        <w:rPr>
          <w:rFonts w:cs="Calibri"/>
        </w:rPr>
      </w:pPr>
    </w:p>
    <w:p w14:paraId="7109CA07" w14:textId="77777777" w:rsidR="00B00548" w:rsidRDefault="00B00548" w:rsidP="00A634FE">
      <w:pPr>
        <w:rPr>
          <w:rFonts w:cs="Calibri"/>
        </w:rPr>
      </w:pPr>
    </w:p>
    <w:p w14:paraId="6C44C670" w14:textId="3F8CA1E7" w:rsidR="00A634FE" w:rsidRDefault="00B00548" w:rsidP="00A634FE">
      <w:pPr>
        <w:rPr>
          <w:rFonts w:cs="Calibri"/>
          <w:b/>
        </w:rPr>
      </w:pPr>
      <w:r>
        <w:rPr>
          <w:rFonts w:cs="Calibri"/>
          <w:b/>
        </w:rPr>
        <w:t>56.</w:t>
      </w:r>
      <w:r w:rsidR="00A634FE" w:rsidRPr="00A634FE">
        <w:rPr>
          <w:rFonts w:cs="Calibri"/>
          <w:b/>
        </w:rPr>
        <w:t xml:space="preserve">  </w:t>
      </w:r>
      <w:r>
        <w:rPr>
          <w:rFonts w:cs="Calibri"/>
          <w:b/>
        </w:rPr>
        <w:t xml:space="preserve">Environment of the Parish </w:t>
      </w:r>
      <w:r w:rsidR="00A634FE">
        <w:rPr>
          <w:rFonts w:cs="Calibri"/>
          <w:b/>
        </w:rPr>
        <w:t xml:space="preserve">(agenda item </w:t>
      </w:r>
      <w:r w:rsidR="0015535A">
        <w:rPr>
          <w:rFonts w:cs="Calibri"/>
          <w:b/>
        </w:rPr>
        <w:t>6</w:t>
      </w:r>
      <w:r w:rsidR="00A634FE">
        <w:rPr>
          <w:rFonts w:cs="Calibri"/>
          <w:b/>
        </w:rPr>
        <w:t xml:space="preserve"> </w:t>
      </w:r>
      <w:r w:rsidR="0015535A">
        <w:rPr>
          <w:rFonts w:cs="Calibri"/>
          <w:b/>
        </w:rPr>
        <w:t>2</w:t>
      </w:r>
      <w:r w:rsidR="00BC694C">
        <w:rPr>
          <w:rFonts w:cs="Calibri"/>
          <w:b/>
        </w:rPr>
        <w:t>0</w:t>
      </w:r>
      <w:r>
        <w:rPr>
          <w:rFonts w:cs="Calibri"/>
          <w:b/>
        </w:rPr>
        <w:t>.10</w:t>
      </w:r>
      <w:r w:rsidR="00A634FE">
        <w:rPr>
          <w:rFonts w:cs="Calibri"/>
          <w:b/>
        </w:rPr>
        <w:t>.22)</w:t>
      </w:r>
    </w:p>
    <w:p w14:paraId="46DF15B0" w14:textId="77777777" w:rsidR="00B00548" w:rsidRDefault="00B00548" w:rsidP="00B00548">
      <w:r>
        <w:t xml:space="preserve">Cllr </w:t>
      </w:r>
      <w:proofErr w:type="spellStart"/>
      <w:r>
        <w:t>Hladun</w:t>
      </w:r>
      <w:proofErr w:type="spellEnd"/>
      <w:r>
        <w:t xml:space="preserve">, Field View Bungalow, living in a mess and no signs of improvement. </w:t>
      </w:r>
      <w:proofErr w:type="spellStart"/>
      <w:r>
        <w:t>Animas</w:t>
      </w:r>
      <w:proofErr w:type="spellEnd"/>
      <w:r>
        <w:t xml:space="preserve"> and humans living in similar conditions.</w:t>
      </w:r>
    </w:p>
    <w:p w14:paraId="774FD501" w14:textId="77777777" w:rsidR="00B00548" w:rsidRDefault="00B00548" w:rsidP="00B00548">
      <w:r>
        <w:t>Cllr Dene, incomplete footpath on Middlegate Road, vandalism and then repair of the notice board at Mill Hill.</w:t>
      </w:r>
    </w:p>
    <w:p w14:paraId="4CAB7FEC" w14:textId="05DCC15C" w:rsidR="00B00548" w:rsidRDefault="00B00548" w:rsidP="00B00548">
      <w:r>
        <w:t>Cllr Burton, was approached by ex-Clerk to highlight street lights on London Road, not responsibility of parish but Cllr reported on fix my street, although the reporter could do just the same. Also, the same ex-clerk once again is asking us to consider more dog poo bins, council unmoved by the request.</w:t>
      </w:r>
    </w:p>
    <w:p w14:paraId="79073CFE" w14:textId="47D4B98C" w:rsidR="000461E2" w:rsidRPr="00A634FE" w:rsidRDefault="000461E2" w:rsidP="00B00548">
      <w:pPr>
        <w:rPr>
          <w:rFonts w:cs="Calibri"/>
        </w:rPr>
      </w:pPr>
    </w:p>
    <w:p w14:paraId="5C7DE4CF" w14:textId="77777777" w:rsidR="00A634FE" w:rsidRDefault="00A634FE" w:rsidP="00A634FE">
      <w:pPr>
        <w:ind w:left="20"/>
      </w:pPr>
    </w:p>
    <w:p w14:paraId="64BFBDC0" w14:textId="6BD6A9E2" w:rsidR="005554B7" w:rsidRDefault="00BC694C">
      <w:pPr>
        <w:pStyle w:val="Heading1"/>
        <w:ind w:left="-5"/>
      </w:pPr>
      <w:r>
        <w:t>57</w:t>
      </w:r>
      <w:r w:rsidR="006D7F97">
        <w:t xml:space="preserve">. </w:t>
      </w:r>
      <w:r>
        <w:t xml:space="preserve">War memorial and Remembrance Service </w:t>
      </w:r>
      <w:r w:rsidR="005E65FE">
        <w:t xml:space="preserve">(agenda item </w:t>
      </w:r>
      <w:r w:rsidR="000461E2">
        <w:t>7</w:t>
      </w:r>
    </w:p>
    <w:p w14:paraId="2ADF65D0" w14:textId="0236D002" w:rsidR="005554B7" w:rsidRDefault="000461E2" w:rsidP="00C75F5B">
      <w:pPr>
        <w:spacing w:after="0" w:line="259" w:lineRule="auto"/>
        <w:ind w:left="-5"/>
      </w:pPr>
      <w:r>
        <w:rPr>
          <w:b/>
          <w:sz w:val="22"/>
        </w:rPr>
        <w:t>2</w:t>
      </w:r>
      <w:r w:rsidR="00BC694C">
        <w:rPr>
          <w:b/>
          <w:sz w:val="22"/>
        </w:rPr>
        <w:t>0.10</w:t>
      </w:r>
      <w:r w:rsidR="00A634FE">
        <w:rPr>
          <w:b/>
          <w:sz w:val="22"/>
        </w:rPr>
        <w:t>.22)</w:t>
      </w:r>
      <w:r w:rsidR="006D7F97">
        <w:rPr>
          <w:rFonts w:ascii="Calibri" w:eastAsia="Calibri" w:hAnsi="Calibri" w:cs="Calibri"/>
          <w:sz w:val="22"/>
        </w:rPr>
        <w:t xml:space="preserve"> </w:t>
      </w:r>
      <w:r w:rsidR="006D7F97">
        <w:t xml:space="preserve"> </w:t>
      </w:r>
    </w:p>
    <w:p w14:paraId="5E21F515" w14:textId="658D9D88" w:rsidR="00D622F8" w:rsidRDefault="00BC694C" w:rsidP="000461E2">
      <w:pPr>
        <w:spacing w:after="0" w:line="259" w:lineRule="auto"/>
        <w:ind w:left="0" w:firstLine="0"/>
      </w:pPr>
      <w:r>
        <w:t>The War memorial is looking good, ready for service on Sunday 13</w:t>
      </w:r>
      <w:r w:rsidRPr="00BC694C">
        <w:rPr>
          <w:vertAlign w:val="superscript"/>
        </w:rPr>
        <w:t>th</w:t>
      </w:r>
      <w:r>
        <w:t xml:space="preserve"> November 2022.</w:t>
      </w:r>
    </w:p>
    <w:p w14:paraId="3C62FCBB" w14:textId="77777777" w:rsidR="008404CB" w:rsidRPr="008404CB" w:rsidRDefault="008404CB">
      <w:pPr>
        <w:spacing w:after="0" w:line="259" w:lineRule="auto"/>
        <w:ind w:left="0" w:firstLine="0"/>
        <w:rPr>
          <w:szCs w:val="24"/>
        </w:rPr>
      </w:pPr>
    </w:p>
    <w:p w14:paraId="3C8658D1" w14:textId="014B1451" w:rsidR="005554B7" w:rsidRDefault="00BC694C">
      <w:pPr>
        <w:pStyle w:val="Heading1"/>
        <w:ind w:left="-5"/>
      </w:pPr>
      <w:r>
        <w:t>58</w:t>
      </w:r>
      <w:r w:rsidR="00B026C4">
        <w:t xml:space="preserve">. </w:t>
      </w:r>
      <w:r>
        <w:t xml:space="preserve">New Parish Councillor </w:t>
      </w:r>
      <w:r w:rsidR="006D7F97">
        <w:t xml:space="preserve">(agenda item </w:t>
      </w:r>
      <w:r w:rsidR="00807D2F">
        <w:t>8</w:t>
      </w:r>
      <w:r w:rsidR="00B026C4">
        <w:t xml:space="preserve"> </w:t>
      </w:r>
      <w:r w:rsidR="00807D2F">
        <w:t>2</w:t>
      </w:r>
      <w:r>
        <w:t>0</w:t>
      </w:r>
      <w:r w:rsidR="00B026C4">
        <w:t>.</w:t>
      </w:r>
      <w:r>
        <w:t>10</w:t>
      </w:r>
      <w:r w:rsidR="006D7F97">
        <w:t xml:space="preserve">.22) </w:t>
      </w:r>
    </w:p>
    <w:p w14:paraId="090A1D53" w14:textId="77777777" w:rsidR="005554B7" w:rsidRDefault="006D7F97">
      <w:pPr>
        <w:spacing w:after="0" w:line="259" w:lineRule="auto"/>
        <w:ind w:left="0" w:firstLine="0"/>
      </w:pPr>
      <w:r>
        <w:t xml:space="preserve"> </w:t>
      </w:r>
    </w:p>
    <w:p w14:paraId="2545E57B" w14:textId="1C1EB531" w:rsidR="005554B7" w:rsidRDefault="00807D2F">
      <w:pPr>
        <w:ind w:left="-5" w:right="7"/>
      </w:pPr>
      <w:r>
        <w:t xml:space="preserve">Tina Clare </w:t>
      </w:r>
      <w:r w:rsidR="00BC694C">
        <w:t>has joined Frampton Parish Council, documents to be signed at November meeting.</w:t>
      </w:r>
    </w:p>
    <w:p w14:paraId="0581575C" w14:textId="732FC23B" w:rsidR="005554B7" w:rsidRDefault="006D7F97">
      <w:pPr>
        <w:spacing w:after="0" w:line="259" w:lineRule="auto"/>
        <w:ind w:left="0" w:firstLine="0"/>
        <w:rPr>
          <w:b/>
        </w:rPr>
      </w:pPr>
      <w:r>
        <w:rPr>
          <w:b/>
        </w:rPr>
        <w:t xml:space="preserve"> </w:t>
      </w:r>
    </w:p>
    <w:p w14:paraId="0A3B38EA" w14:textId="14CFD4CB" w:rsidR="00BC694C" w:rsidRDefault="00BC694C">
      <w:pPr>
        <w:spacing w:after="0" w:line="259" w:lineRule="auto"/>
        <w:ind w:left="0" w:firstLine="0"/>
        <w:rPr>
          <w:b/>
          <w:bCs/>
        </w:rPr>
      </w:pPr>
      <w:r w:rsidRPr="00BC694C">
        <w:rPr>
          <w:b/>
          <w:bCs/>
        </w:rPr>
        <w:t>59. Referendum update in relation to Kirton Roundabout (agenda item 9 20.10.22)</w:t>
      </w:r>
    </w:p>
    <w:p w14:paraId="04233AFA" w14:textId="782468F7" w:rsidR="00BC694C" w:rsidRDefault="00BC694C">
      <w:pPr>
        <w:spacing w:after="0" w:line="259" w:lineRule="auto"/>
        <w:ind w:left="0" w:firstLine="0"/>
        <w:rPr>
          <w:b/>
          <w:bCs/>
        </w:rPr>
      </w:pPr>
    </w:p>
    <w:p w14:paraId="34FAAF48" w14:textId="77777777" w:rsidR="00BC694C" w:rsidRDefault="00BC694C" w:rsidP="00BC694C">
      <w:r>
        <w:t>Cllr Burton gave and update on the meetings and subsequent attempt to call a referendum. There was in general a lack of understanding of the proposal, by both parish councillors and the general public. Which had led to some sort of hysteria that was not helping the situation, in regards to the proposal. We await the next stage in this process.</w:t>
      </w:r>
    </w:p>
    <w:p w14:paraId="27DBC3FE" w14:textId="77777777" w:rsidR="00BC694C" w:rsidRPr="00BC694C" w:rsidRDefault="00BC694C">
      <w:pPr>
        <w:spacing w:after="0" w:line="259" w:lineRule="auto"/>
        <w:ind w:left="0" w:firstLine="0"/>
        <w:rPr>
          <w:b/>
          <w:bCs/>
        </w:rPr>
      </w:pPr>
    </w:p>
    <w:p w14:paraId="62D38E3D" w14:textId="184EB969" w:rsidR="005554B7" w:rsidRDefault="00BC694C">
      <w:pPr>
        <w:spacing w:after="0" w:line="259" w:lineRule="auto"/>
        <w:ind w:left="-5"/>
      </w:pPr>
      <w:r>
        <w:rPr>
          <w:b/>
        </w:rPr>
        <w:t>60</w:t>
      </w:r>
      <w:r w:rsidR="006D7F97">
        <w:rPr>
          <w:b/>
        </w:rPr>
        <w:t>.  GDPR – update o</w:t>
      </w:r>
      <w:r w:rsidR="002C3DA1">
        <w:rPr>
          <w:b/>
        </w:rPr>
        <w:t xml:space="preserve">n privacy (Clerk) (agenda item </w:t>
      </w:r>
      <w:r>
        <w:rPr>
          <w:b/>
        </w:rPr>
        <w:t>1</w:t>
      </w:r>
      <w:r w:rsidR="008B3E03">
        <w:rPr>
          <w:b/>
        </w:rPr>
        <w:t>1</w:t>
      </w:r>
      <w:r w:rsidR="00B4700B">
        <w:rPr>
          <w:b/>
        </w:rPr>
        <w:t xml:space="preserve"> </w:t>
      </w:r>
      <w:r w:rsidR="005C111F">
        <w:rPr>
          <w:b/>
        </w:rPr>
        <w:t>2</w:t>
      </w:r>
      <w:r>
        <w:rPr>
          <w:b/>
        </w:rPr>
        <w:t>0</w:t>
      </w:r>
      <w:r w:rsidR="00B4700B">
        <w:rPr>
          <w:b/>
        </w:rPr>
        <w:t>.</w:t>
      </w:r>
      <w:r>
        <w:rPr>
          <w:b/>
        </w:rPr>
        <w:t>10</w:t>
      </w:r>
      <w:r w:rsidR="006D7F97">
        <w:rPr>
          <w:b/>
        </w:rPr>
        <w:t xml:space="preserve">.22) </w:t>
      </w:r>
    </w:p>
    <w:p w14:paraId="69049C77" w14:textId="5B33DD9C" w:rsidR="005554B7" w:rsidRDefault="00BC694C">
      <w:pPr>
        <w:ind w:left="-5" w:right="7"/>
      </w:pPr>
      <w:r>
        <w:t>No reports</w:t>
      </w:r>
      <w:r w:rsidR="006D7F97">
        <w:t xml:space="preserve"> </w:t>
      </w:r>
      <w:r>
        <w:t>or</w:t>
      </w:r>
      <w:r w:rsidR="006D7F97">
        <w:t xml:space="preserve"> complaints on privacy since the last meeting </w:t>
      </w:r>
    </w:p>
    <w:p w14:paraId="70F3670E" w14:textId="77777777" w:rsidR="005554B7" w:rsidRDefault="006D7F97">
      <w:pPr>
        <w:spacing w:after="0" w:line="259" w:lineRule="auto"/>
        <w:ind w:left="0" w:firstLine="0"/>
      </w:pPr>
      <w:r>
        <w:rPr>
          <w:b/>
        </w:rPr>
        <w:t xml:space="preserve"> </w:t>
      </w:r>
    </w:p>
    <w:p w14:paraId="44C57E85" w14:textId="67EFBE16" w:rsidR="005554B7" w:rsidRDefault="008B3E03">
      <w:pPr>
        <w:pStyle w:val="Heading1"/>
        <w:ind w:left="-5"/>
      </w:pPr>
      <w:r>
        <w:t>61</w:t>
      </w:r>
      <w:r w:rsidR="006D7F97">
        <w:t>. Clerk’s Report (age</w:t>
      </w:r>
      <w:r w:rsidR="00B4700B">
        <w:t>nda item 1</w:t>
      </w:r>
      <w:r>
        <w:t>1</w:t>
      </w:r>
      <w:r w:rsidR="00B4700B">
        <w:t xml:space="preserve"> </w:t>
      </w:r>
      <w:r w:rsidR="005C111F">
        <w:t>2</w:t>
      </w:r>
      <w:r w:rsidR="00BC694C">
        <w:t>0</w:t>
      </w:r>
      <w:r w:rsidR="00B4700B">
        <w:t>.</w:t>
      </w:r>
      <w:r w:rsidR="00BC694C">
        <w:t>10</w:t>
      </w:r>
      <w:r w:rsidR="006D7F97">
        <w:t xml:space="preserve">.22) </w:t>
      </w:r>
    </w:p>
    <w:p w14:paraId="10295475" w14:textId="3C9079DD" w:rsidR="005554B7" w:rsidRDefault="006D7F97" w:rsidP="005C111F">
      <w:pPr>
        <w:spacing w:after="6" w:line="259" w:lineRule="auto"/>
        <w:ind w:left="0" w:firstLine="0"/>
      </w:pPr>
      <w:r>
        <w:rPr>
          <w:b/>
        </w:rPr>
        <w:t xml:space="preserve"> </w:t>
      </w:r>
      <w:r w:rsidR="00B4700B" w:rsidRPr="00B4700B">
        <w:rPr>
          <w:rFonts w:eastAsia="Calibri"/>
        </w:rPr>
        <w:t xml:space="preserve">Clerks </w:t>
      </w:r>
      <w:r w:rsidR="00BC694C">
        <w:rPr>
          <w:rFonts w:eastAsia="Calibri"/>
        </w:rPr>
        <w:t>unable to attend</w:t>
      </w:r>
    </w:p>
    <w:p w14:paraId="1C99CD65" w14:textId="77777777" w:rsidR="00B4700B" w:rsidRDefault="00B4700B">
      <w:pPr>
        <w:spacing w:after="18" w:line="259" w:lineRule="auto"/>
        <w:ind w:left="0" w:firstLine="0"/>
      </w:pPr>
    </w:p>
    <w:p w14:paraId="53695AB5" w14:textId="4A7574D8" w:rsidR="005554B7" w:rsidRDefault="006D7F97">
      <w:pPr>
        <w:spacing w:line="249" w:lineRule="auto"/>
      </w:pPr>
      <w:r>
        <w:rPr>
          <w:b/>
        </w:rPr>
        <w:t xml:space="preserve">a). </w:t>
      </w:r>
      <w:r w:rsidR="00BC694C">
        <w:rPr>
          <w:rFonts w:ascii="Calibri" w:eastAsia="Calibri" w:hAnsi="Calibri" w:cs="Calibri"/>
        </w:rPr>
        <w:t>No update due to clerk’s health</w:t>
      </w:r>
    </w:p>
    <w:p w14:paraId="0BC9A261" w14:textId="77777777" w:rsidR="005554B7" w:rsidRDefault="006D7F97">
      <w:pPr>
        <w:spacing w:after="0" w:line="259" w:lineRule="auto"/>
        <w:ind w:left="0" w:firstLine="0"/>
      </w:pPr>
      <w:r>
        <w:rPr>
          <w:rFonts w:ascii="Calibri" w:eastAsia="Calibri" w:hAnsi="Calibri" w:cs="Calibri"/>
        </w:rPr>
        <w:t xml:space="preserve"> </w:t>
      </w:r>
    </w:p>
    <w:p w14:paraId="516727CC" w14:textId="77777777" w:rsidR="005554B7" w:rsidRDefault="006D7F97">
      <w:pPr>
        <w:spacing w:line="249" w:lineRule="auto"/>
      </w:pPr>
      <w:r>
        <w:rPr>
          <w:rFonts w:ascii="Calibri" w:eastAsia="Calibri" w:hAnsi="Calibri" w:cs="Calibri"/>
          <w:b/>
        </w:rPr>
        <w:t xml:space="preserve">b). </w:t>
      </w:r>
      <w:r>
        <w:rPr>
          <w:rFonts w:ascii="Calibri" w:eastAsia="Calibri" w:hAnsi="Calibri" w:cs="Calibri"/>
        </w:rPr>
        <w:t xml:space="preserve">Bacs List </w:t>
      </w:r>
    </w:p>
    <w:p w14:paraId="7D6E9EAA" w14:textId="77777777" w:rsidR="005554B7" w:rsidRDefault="006D7F97">
      <w:pPr>
        <w:spacing w:after="0" w:line="259" w:lineRule="auto"/>
        <w:ind w:left="0" w:firstLine="0"/>
      </w:pPr>
      <w:r>
        <w:rPr>
          <w:rFonts w:ascii="Calibri" w:eastAsia="Calibri" w:hAnsi="Calibri" w:cs="Calibri"/>
        </w:rPr>
        <w:t xml:space="preserve"> </w:t>
      </w:r>
    </w:p>
    <w:p w14:paraId="17C9CCA2" w14:textId="21A91E2F" w:rsidR="005554B7" w:rsidRDefault="005554B7">
      <w:pPr>
        <w:spacing w:after="23" w:line="259" w:lineRule="auto"/>
        <w:ind w:left="103"/>
      </w:pPr>
    </w:p>
    <w:p w14:paraId="33BC137B" w14:textId="29C1B1AE" w:rsidR="005554B7" w:rsidRDefault="006D7F97">
      <w:pPr>
        <w:tabs>
          <w:tab w:val="center" w:pos="1728"/>
          <w:tab w:val="center" w:pos="5190"/>
          <w:tab w:val="center" w:pos="6150"/>
          <w:tab w:val="center" w:pos="6978"/>
        </w:tabs>
        <w:spacing w:after="23" w:line="259" w:lineRule="auto"/>
        <w:ind w:left="0" w:firstLine="0"/>
      </w:pPr>
      <w:r>
        <w:rPr>
          <w:rFonts w:ascii="Calibri" w:eastAsia="Calibri" w:hAnsi="Calibri" w:cs="Calibri"/>
          <w:b/>
        </w:rPr>
        <w:t xml:space="preserve"> </w:t>
      </w:r>
      <w:r>
        <w:rPr>
          <w:rFonts w:ascii="Calibri" w:eastAsia="Calibri" w:hAnsi="Calibri" w:cs="Calibri"/>
          <w:b/>
        </w:rP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p>
    <w:p w14:paraId="51442B1A" w14:textId="77777777" w:rsidR="005554B7" w:rsidRDefault="006D7F97">
      <w:pPr>
        <w:spacing w:after="77" w:line="259" w:lineRule="auto"/>
        <w:ind w:left="108" w:firstLine="0"/>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p>
    <w:p w14:paraId="3F3660FB" w14:textId="77777777" w:rsidR="005554B7" w:rsidRDefault="006D7F97">
      <w:pPr>
        <w:tabs>
          <w:tab w:val="center" w:pos="2147"/>
          <w:tab w:val="center" w:pos="5552"/>
          <w:tab w:val="center" w:pos="6329"/>
          <w:tab w:val="center" w:pos="7203"/>
        </w:tabs>
        <w:spacing w:after="54" w:line="259" w:lineRule="auto"/>
        <w:ind w:left="0" w:firstLine="0"/>
      </w:pPr>
      <w:r>
        <w:rPr>
          <w:rFonts w:ascii="Calibri" w:eastAsia="Calibri" w:hAnsi="Calibri" w:cs="Calibri"/>
          <w:sz w:val="22"/>
        </w:rPr>
        <w:t>Date</w:t>
      </w:r>
      <w:r>
        <w:rPr>
          <w:rFonts w:ascii="Calibri" w:eastAsia="Calibri" w:hAnsi="Calibri" w:cs="Calibri"/>
        </w:rPr>
        <w:t xml:space="preserve"> </w:t>
      </w:r>
      <w:r>
        <w:rPr>
          <w:rFonts w:ascii="Calibri" w:eastAsia="Calibri" w:hAnsi="Calibri" w:cs="Calibri"/>
        </w:rPr>
        <w:tab/>
      </w:r>
      <w:r>
        <w:rPr>
          <w:rFonts w:ascii="Calibri" w:eastAsia="Calibri" w:hAnsi="Calibri" w:cs="Calibri"/>
          <w:sz w:val="22"/>
        </w:rPr>
        <w:t>Recipient</w:t>
      </w:r>
      <w:r>
        <w:rPr>
          <w:rFonts w:ascii="Calibri" w:eastAsia="Calibri" w:hAnsi="Calibri" w:cs="Calibri"/>
        </w:rPr>
        <w:t xml:space="preserve"> </w:t>
      </w:r>
      <w:r>
        <w:rPr>
          <w:rFonts w:ascii="Calibri" w:eastAsia="Calibri" w:hAnsi="Calibri" w:cs="Calibri"/>
        </w:rPr>
        <w:tab/>
      </w:r>
      <w:r>
        <w:rPr>
          <w:rFonts w:ascii="Calibri" w:eastAsia="Calibri" w:hAnsi="Calibri" w:cs="Calibri"/>
          <w:sz w:val="22"/>
        </w:rPr>
        <w:t>Amount</w:t>
      </w:r>
      <w:r>
        <w:rPr>
          <w:rFonts w:ascii="Calibri" w:eastAsia="Calibri" w:hAnsi="Calibri" w:cs="Calibri"/>
        </w:rPr>
        <w:t xml:space="preserve"> </w:t>
      </w:r>
      <w:r>
        <w:rPr>
          <w:rFonts w:ascii="Calibri" w:eastAsia="Calibri" w:hAnsi="Calibri" w:cs="Calibri"/>
        </w:rPr>
        <w:tab/>
      </w:r>
      <w:r>
        <w:rPr>
          <w:rFonts w:ascii="Calibri" w:eastAsia="Calibri" w:hAnsi="Calibri" w:cs="Calibri"/>
          <w:sz w:val="22"/>
        </w:rPr>
        <w:t>VAT</w:t>
      </w:r>
      <w:r>
        <w:rPr>
          <w:rFonts w:ascii="Calibri" w:eastAsia="Calibri" w:hAnsi="Calibri" w:cs="Calibri"/>
        </w:rPr>
        <w:t xml:space="preserve"> </w:t>
      </w:r>
      <w:r>
        <w:rPr>
          <w:rFonts w:ascii="Calibri" w:eastAsia="Calibri" w:hAnsi="Calibri" w:cs="Calibri"/>
        </w:rPr>
        <w:tab/>
      </w:r>
      <w:r>
        <w:rPr>
          <w:rFonts w:ascii="Calibri" w:eastAsia="Calibri" w:hAnsi="Calibri" w:cs="Calibri"/>
          <w:sz w:val="22"/>
        </w:rPr>
        <w:t>Total</w:t>
      </w:r>
      <w:r>
        <w:rPr>
          <w:rFonts w:ascii="Calibri" w:eastAsia="Calibri" w:hAnsi="Calibri" w:cs="Calibri"/>
        </w:rPr>
        <w:t xml:space="preserve"> </w:t>
      </w:r>
    </w:p>
    <w:p w14:paraId="2433638A" w14:textId="77777777" w:rsidR="005554B7" w:rsidRDefault="006D7F97">
      <w:pPr>
        <w:spacing w:after="291" w:line="259" w:lineRule="auto"/>
        <w:ind w:left="108" w:firstLine="0"/>
      </w:pPr>
      <w:r>
        <w:rPr>
          <w:rFonts w:ascii="Calibri" w:eastAsia="Calibri" w:hAnsi="Calibri" w:cs="Calibri"/>
        </w:rPr>
        <w:t xml:space="preserve"> </w:t>
      </w:r>
      <w:r>
        <w:rPr>
          <w:rFonts w:ascii="Calibri" w:eastAsia="Calibri" w:hAnsi="Calibri" w:cs="Calibri"/>
        </w:rP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p>
    <w:p w14:paraId="1CEE4339" w14:textId="3D63EC6D" w:rsidR="005554B7" w:rsidRDefault="006D7F97" w:rsidP="008B3E03">
      <w:pPr>
        <w:spacing w:after="22" w:line="259" w:lineRule="auto"/>
        <w:ind w:left="108"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p>
    <w:p w14:paraId="7B9592EE" w14:textId="77777777" w:rsidR="005554B7" w:rsidRDefault="006D7F97">
      <w:pPr>
        <w:spacing w:after="83" w:line="259" w:lineRule="auto"/>
        <w:ind w:left="108" w:firstLine="0"/>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p>
    <w:p w14:paraId="3432C1A0" w14:textId="280DBA42" w:rsidR="005554B7" w:rsidRDefault="006D7F97">
      <w:pPr>
        <w:tabs>
          <w:tab w:val="center" w:pos="1728"/>
          <w:tab w:val="center" w:pos="5629"/>
          <w:tab w:val="center" w:pos="6566"/>
          <w:tab w:val="center" w:pos="7418"/>
        </w:tabs>
        <w:spacing w:after="0" w:line="259" w:lineRule="auto"/>
        <w:ind w:left="0" w:firstLine="0"/>
      </w:pPr>
      <w:r>
        <w:rPr>
          <w:rFonts w:ascii="Calibri" w:eastAsia="Calibri" w:hAnsi="Calibri" w:cs="Calibri"/>
          <w:sz w:val="22"/>
        </w:rPr>
        <w:t>Total</w:t>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
    <w:p w14:paraId="1A3AF90F" w14:textId="77777777" w:rsidR="005554B7" w:rsidRDefault="006D7F97">
      <w:pPr>
        <w:spacing w:after="0" w:line="259" w:lineRule="auto"/>
        <w:ind w:left="360" w:firstLine="0"/>
      </w:pPr>
      <w:r>
        <w:rPr>
          <w:b/>
        </w:rPr>
        <w:t xml:space="preserve"> </w:t>
      </w:r>
    </w:p>
    <w:p w14:paraId="6371776F" w14:textId="3CF0FD9B" w:rsidR="005554B7" w:rsidRDefault="008B3E03">
      <w:pPr>
        <w:pStyle w:val="Heading1"/>
        <w:ind w:left="-5"/>
      </w:pPr>
      <w:r>
        <w:t>62</w:t>
      </w:r>
      <w:r w:rsidR="006D7F97">
        <w:t>. Date, time and venu</w:t>
      </w:r>
      <w:r w:rsidR="00DE6C4C">
        <w:t>e</w:t>
      </w:r>
      <w:r w:rsidR="000902A1">
        <w:t xml:space="preserve"> of next meeting (agenda item 1</w:t>
      </w:r>
      <w:r w:rsidR="00525086">
        <w:t>1</w:t>
      </w:r>
      <w:r w:rsidR="000902A1">
        <w:t xml:space="preserve"> </w:t>
      </w:r>
      <w:r w:rsidR="00525086">
        <w:t>2</w:t>
      </w:r>
      <w:r>
        <w:t>0</w:t>
      </w:r>
      <w:r w:rsidR="000902A1">
        <w:t>.</w:t>
      </w:r>
      <w:r>
        <w:t>10</w:t>
      </w:r>
      <w:r w:rsidR="006D7F97">
        <w:t xml:space="preserve">.22) </w:t>
      </w:r>
    </w:p>
    <w:p w14:paraId="4FA14533" w14:textId="3D71F94D" w:rsidR="005554B7" w:rsidRDefault="006D7F97" w:rsidP="008B3E03">
      <w:pPr>
        <w:ind w:left="-5" w:right="7"/>
      </w:pPr>
      <w:r>
        <w:t xml:space="preserve">The next meeting will </w:t>
      </w:r>
      <w:r w:rsidR="000902A1">
        <w:t xml:space="preserve">be held at </w:t>
      </w:r>
      <w:r w:rsidR="008B3E03">
        <w:t>Hubbert’s Bridge Community Centre, Thursday November 17</w:t>
      </w:r>
      <w:r w:rsidR="008B3E03" w:rsidRPr="008B3E03">
        <w:rPr>
          <w:vertAlign w:val="superscript"/>
        </w:rPr>
        <w:t>th</w:t>
      </w:r>
      <w:r w:rsidR="008B3E03">
        <w:t xml:space="preserve"> 2022 at 7.30 hrs.</w:t>
      </w:r>
    </w:p>
    <w:p w14:paraId="5875C16F" w14:textId="388A9D96" w:rsidR="008B3E03" w:rsidRDefault="008B3E03" w:rsidP="008B3E03">
      <w:pPr>
        <w:ind w:left="-5" w:right="7"/>
      </w:pPr>
    </w:p>
    <w:p w14:paraId="38CC4A4D" w14:textId="339236B2" w:rsidR="008B3E03" w:rsidRDefault="008B3E03" w:rsidP="008B3E03">
      <w:pPr>
        <w:ind w:left="-5" w:right="7"/>
      </w:pPr>
      <w:r>
        <w:t>The meeting ended at 20.40hrs</w:t>
      </w:r>
    </w:p>
    <w:p w14:paraId="78E8A7A4" w14:textId="77777777" w:rsidR="005554B7" w:rsidRDefault="006D7F97">
      <w:pPr>
        <w:spacing w:after="0" w:line="259" w:lineRule="auto"/>
        <w:ind w:left="0" w:firstLine="0"/>
      </w:pPr>
      <w:r>
        <w:t xml:space="preserve"> </w:t>
      </w:r>
    </w:p>
    <w:p w14:paraId="107430EC" w14:textId="77777777" w:rsidR="005554B7" w:rsidRDefault="006D7F97">
      <w:pPr>
        <w:spacing w:after="0" w:line="259" w:lineRule="auto"/>
        <w:ind w:left="0" w:firstLine="0"/>
      </w:pPr>
      <w:r>
        <w:t xml:space="preserve"> </w:t>
      </w:r>
    </w:p>
    <w:p w14:paraId="54858867" w14:textId="77777777" w:rsidR="005554B7" w:rsidRDefault="006D7F97">
      <w:pPr>
        <w:spacing w:after="0" w:line="259" w:lineRule="auto"/>
        <w:ind w:left="0" w:firstLine="0"/>
      </w:pPr>
      <w:r>
        <w:t xml:space="preserve"> </w:t>
      </w:r>
    </w:p>
    <w:p w14:paraId="21CEB9E0" w14:textId="77777777" w:rsidR="005554B7" w:rsidRDefault="006D7F97">
      <w:pPr>
        <w:spacing w:after="0" w:line="259" w:lineRule="auto"/>
        <w:ind w:left="0" w:firstLine="0"/>
      </w:pPr>
      <w:r>
        <w:lastRenderedPageBreak/>
        <w:t xml:space="preserve"> </w:t>
      </w:r>
    </w:p>
    <w:p w14:paraId="12BD93C7" w14:textId="77777777" w:rsidR="005554B7" w:rsidRDefault="006D7F97">
      <w:pPr>
        <w:spacing w:after="0" w:line="259" w:lineRule="auto"/>
        <w:ind w:left="0" w:firstLine="0"/>
      </w:pPr>
      <w:r>
        <w:rPr>
          <w:rFonts w:ascii="Calibri" w:eastAsia="Calibri" w:hAnsi="Calibri" w:cs="Calibri"/>
        </w:rPr>
        <w:t xml:space="preserve"> </w:t>
      </w:r>
    </w:p>
    <w:sectPr w:rsidR="005554B7">
      <w:pgSz w:w="11908" w:h="16836"/>
      <w:pgMar w:top="774" w:right="1459" w:bottom="1237" w:left="14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55C92"/>
    <w:multiLevelType w:val="multilevel"/>
    <w:tmpl w:val="0F6636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22B0836"/>
    <w:multiLevelType w:val="multilevel"/>
    <w:tmpl w:val="55AC03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B1C1F61"/>
    <w:multiLevelType w:val="hybridMultilevel"/>
    <w:tmpl w:val="F1248DE0"/>
    <w:lvl w:ilvl="0" w:tplc="3BB04826">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C1AE456">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51EBF2A">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758A9BA">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75482CC">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76A14C2">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D96A810">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168E5DA">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922DF30">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C654DE5"/>
    <w:multiLevelType w:val="hybridMultilevel"/>
    <w:tmpl w:val="2708EA02"/>
    <w:lvl w:ilvl="0" w:tplc="DE04F04C">
      <w:start w:val="1"/>
      <w:numFmt w:val="decimal"/>
      <w:lvlText w:val="%1."/>
      <w:lvlJc w:val="left"/>
      <w:pPr>
        <w:ind w:left="27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2AB016E2">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32648170">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19843462">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FB7EB206">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178CB306">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7DDC0812">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1428A41C">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628E3FD0">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4B9663A"/>
    <w:multiLevelType w:val="hybridMultilevel"/>
    <w:tmpl w:val="F24616B4"/>
    <w:lvl w:ilvl="0" w:tplc="52A2A432">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5944E38">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490E7B8">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D164090">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14A304A">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480AB0E">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74C0F5C">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E7C90B4">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BFE23E4">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033842728">
    <w:abstractNumId w:val="3"/>
  </w:num>
  <w:num w:numId="2" w16cid:durableId="287198577">
    <w:abstractNumId w:val="4"/>
  </w:num>
  <w:num w:numId="3" w16cid:durableId="1824814705">
    <w:abstractNumId w:val="2"/>
  </w:num>
  <w:num w:numId="4" w16cid:durableId="1195070614">
    <w:abstractNumId w:val="1"/>
  </w:num>
  <w:num w:numId="5" w16cid:durableId="2048017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4B7"/>
    <w:rsid w:val="00005526"/>
    <w:rsid w:val="00031ACB"/>
    <w:rsid w:val="000461E2"/>
    <w:rsid w:val="000902A1"/>
    <w:rsid w:val="000E41D6"/>
    <w:rsid w:val="001119FA"/>
    <w:rsid w:val="0015535A"/>
    <w:rsid w:val="002818A4"/>
    <w:rsid w:val="002B189A"/>
    <w:rsid w:val="002C3DA1"/>
    <w:rsid w:val="002E0C7F"/>
    <w:rsid w:val="00366E3E"/>
    <w:rsid w:val="00383CFB"/>
    <w:rsid w:val="00521CA5"/>
    <w:rsid w:val="00525086"/>
    <w:rsid w:val="005554B7"/>
    <w:rsid w:val="005C04F9"/>
    <w:rsid w:val="005C111F"/>
    <w:rsid w:val="005E65FE"/>
    <w:rsid w:val="005F4F82"/>
    <w:rsid w:val="00650860"/>
    <w:rsid w:val="006D7F97"/>
    <w:rsid w:val="0075775A"/>
    <w:rsid w:val="007A0665"/>
    <w:rsid w:val="00807D2F"/>
    <w:rsid w:val="008404CB"/>
    <w:rsid w:val="00856F0B"/>
    <w:rsid w:val="008B3A25"/>
    <w:rsid w:val="008B3E03"/>
    <w:rsid w:val="00930A65"/>
    <w:rsid w:val="00A634FE"/>
    <w:rsid w:val="00AA5A10"/>
    <w:rsid w:val="00AD1988"/>
    <w:rsid w:val="00AF6E25"/>
    <w:rsid w:val="00B00548"/>
    <w:rsid w:val="00B026C4"/>
    <w:rsid w:val="00B106A2"/>
    <w:rsid w:val="00B4700B"/>
    <w:rsid w:val="00B64E5A"/>
    <w:rsid w:val="00B77E4C"/>
    <w:rsid w:val="00B85B0E"/>
    <w:rsid w:val="00BC694C"/>
    <w:rsid w:val="00BE4A8D"/>
    <w:rsid w:val="00C27C0C"/>
    <w:rsid w:val="00C42AB2"/>
    <w:rsid w:val="00C75F5B"/>
    <w:rsid w:val="00D06E19"/>
    <w:rsid w:val="00D6071D"/>
    <w:rsid w:val="00D622F8"/>
    <w:rsid w:val="00DE6C4C"/>
    <w:rsid w:val="00E0423F"/>
    <w:rsid w:val="00E83031"/>
    <w:rsid w:val="00EC53D5"/>
    <w:rsid w:val="00EE4DA4"/>
    <w:rsid w:val="00F15715"/>
    <w:rsid w:val="00FF6D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04936"/>
  <w15:docId w15:val="{F814A6AB-8344-493B-83CF-0D3C4DB3B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0"/>
      <w:ind w:left="10" w:hanging="1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paragraph" w:styleId="NoSpacing">
    <w:name w:val="No Spacing"/>
    <w:rsid w:val="001119FA"/>
    <w:pPr>
      <w:suppressAutoHyphens/>
      <w:autoSpaceDN w:val="0"/>
      <w:spacing w:after="0" w:line="240" w:lineRule="auto"/>
      <w:textAlignment w:val="baseline"/>
    </w:pPr>
    <w:rPr>
      <w:rFonts w:ascii="Calibri" w:eastAsia="Calibri" w:hAnsi="Calibri" w:cs="Times New Roman"/>
      <w:lang w:eastAsia="en-US"/>
    </w:rPr>
  </w:style>
  <w:style w:type="paragraph" w:styleId="ListParagraph">
    <w:name w:val="List Paragraph"/>
    <w:basedOn w:val="Normal"/>
    <w:rsid w:val="002C3DA1"/>
    <w:pPr>
      <w:suppressAutoHyphens/>
      <w:autoSpaceDN w:val="0"/>
      <w:spacing w:after="160" w:line="247" w:lineRule="auto"/>
      <w:ind w:left="720" w:firstLine="0"/>
      <w:textAlignment w:val="baseline"/>
    </w:pPr>
    <w:rPr>
      <w:rFonts w:ascii="Calibri" w:eastAsia="Calibri" w:hAnsi="Calibri" w:cs="Times New Roman"/>
      <w:color w:val="auto"/>
      <w:sz w:val="22"/>
      <w:lang w:eastAsia="en-US"/>
    </w:rPr>
  </w:style>
  <w:style w:type="character" w:styleId="Hyperlink">
    <w:name w:val="Hyperlink"/>
    <w:basedOn w:val="DefaultParagraphFont"/>
    <w:rsid w:val="002C3DA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041001">
      <w:bodyDiv w:val="1"/>
      <w:marLeft w:val="0"/>
      <w:marRight w:val="0"/>
      <w:marTop w:val="0"/>
      <w:marBottom w:val="0"/>
      <w:divBdr>
        <w:top w:val="none" w:sz="0" w:space="0" w:color="auto"/>
        <w:left w:val="none" w:sz="0" w:space="0" w:color="auto"/>
        <w:bottom w:val="none" w:sz="0" w:space="0" w:color="auto"/>
        <w:right w:val="none" w:sz="0" w:space="0" w:color="auto"/>
      </w:divBdr>
    </w:div>
    <w:div w:id="642849138">
      <w:bodyDiv w:val="1"/>
      <w:marLeft w:val="0"/>
      <w:marRight w:val="0"/>
      <w:marTop w:val="0"/>
      <w:marBottom w:val="0"/>
      <w:divBdr>
        <w:top w:val="none" w:sz="0" w:space="0" w:color="auto"/>
        <w:left w:val="none" w:sz="0" w:space="0" w:color="auto"/>
        <w:bottom w:val="none" w:sz="0" w:space="0" w:color="auto"/>
        <w:right w:val="none" w:sz="0" w:space="0" w:color="auto"/>
      </w:divBdr>
    </w:div>
    <w:div w:id="1737971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27584</TotalTime>
  <Pages>3</Pages>
  <Words>491</Words>
  <Characters>2802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clarke</dc:creator>
  <cp:keywords/>
  <dc:description/>
  <cp:lastModifiedBy>Michelle Cound</cp:lastModifiedBy>
  <cp:revision>1</cp:revision>
  <cp:lastPrinted>2022-11-17T18:28:00Z</cp:lastPrinted>
  <dcterms:created xsi:type="dcterms:W3CDTF">2022-10-20T15:42:00Z</dcterms:created>
  <dcterms:modified xsi:type="dcterms:W3CDTF">2023-01-19T17:04:00Z</dcterms:modified>
</cp:coreProperties>
</file>